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ED" w:rsidRPr="00870D14" w:rsidRDefault="007D60ED" w:rsidP="007D60ED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 к приказу от 01.06.2021 № 91</w:t>
      </w:r>
    </w:p>
    <w:p w:rsidR="007D60ED" w:rsidRPr="00912902" w:rsidRDefault="007D60ED" w:rsidP="007D60ED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7D60ED" w:rsidRDefault="007D60ED" w:rsidP="007D60ED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proofErr w:type="spellStart"/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естественно-научной</w:t>
      </w:r>
      <w:proofErr w:type="spellEnd"/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gramStart"/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технологической</w:t>
      </w:r>
      <w:proofErr w:type="gramEnd"/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направленностей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2021-2022 учебном году</w:t>
      </w:r>
    </w:p>
    <w:p w:rsidR="007D60ED" w:rsidRPr="00BE6D4D" w:rsidRDefault="007D60ED" w:rsidP="007D60ED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60ED" w:rsidRPr="00912902" w:rsidRDefault="007D60ED" w:rsidP="007D6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91290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Вохтомская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912902">
        <w:rPr>
          <w:rFonts w:ascii="Times New Roman" w:hAnsi="Times New Roman"/>
          <w:sz w:val="24"/>
          <w:szCs w:val="24"/>
        </w:rPr>
        <w:t>____</w:t>
      </w:r>
    </w:p>
    <w:p w:rsidR="007D60ED" w:rsidRPr="002C2E2C" w:rsidRDefault="007D60ED" w:rsidP="007D6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2E2C">
        <w:rPr>
          <w:rFonts w:ascii="Times New Roman" w:hAnsi="Times New Roman"/>
          <w:sz w:val="24"/>
          <w:szCs w:val="24"/>
        </w:rPr>
        <w:t>(наименование учреждения, муниципального образования области)</w:t>
      </w:r>
    </w:p>
    <w:p w:rsidR="007D60ED" w:rsidRPr="002C2E2C" w:rsidRDefault="007D60ED" w:rsidP="007D6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685"/>
        <w:gridCol w:w="1560"/>
        <w:gridCol w:w="141"/>
        <w:gridCol w:w="142"/>
        <w:gridCol w:w="2126"/>
        <w:gridCol w:w="1560"/>
      </w:tblGrid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7D60ED" w:rsidRPr="00ED06BA" w:rsidTr="00342242">
        <w:trPr>
          <w:trHeight w:val="4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 по созданию и функционированию Центра образования </w:t>
            </w:r>
            <w:proofErr w:type="spellStart"/>
            <w:proofErr w:type="gramStart"/>
            <w:r w:rsidRPr="004A382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технологических профилей</w:t>
            </w:r>
          </w:p>
          <w:p w:rsidR="007D60ED" w:rsidRPr="004A382E" w:rsidRDefault="007D60ED" w:rsidP="00342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«ТОЧКА РОСТА»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 приказа о создании Центра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7E2BFA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 образования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r w:rsidRPr="007E2BFA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Центра  ОУ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2021 </w:t>
            </w:r>
          </w:p>
        </w:tc>
      </w:tr>
      <w:tr w:rsidR="007D60ED" w:rsidRPr="001E645E" w:rsidTr="00342242">
        <w:trPr>
          <w:trHeight w:val="8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1600C" w:rsidRDefault="007D60ED" w:rsidP="00342242">
            <w:pPr>
              <w:spacing w:line="240" w:lineRule="auto"/>
            </w:pPr>
            <w:r w:rsidRPr="0011600C">
              <w:rPr>
                <w:rFonts w:ascii="Times New Roman" w:hAnsi="Times New Roman"/>
                <w:sz w:val="24"/>
                <w:szCs w:val="24"/>
              </w:rPr>
              <w:t>Директор, заведующий РОО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1600C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00C">
              <w:rPr>
                <w:rFonts w:ascii="Times New Roman" w:hAnsi="Times New Roman"/>
                <w:sz w:val="24"/>
                <w:szCs w:val="24"/>
              </w:rPr>
              <w:t>Проект зонирования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 г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48564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474109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48564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474109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r w:rsidRPr="007D3BB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Расписание,</w:t>
            </w:r>
          </w:p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кадров,</w:t>
            </w:r>
          </w:p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08.09.2021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образования </w:t>
            </w:r>
            <w:proofErr w:type="spellStart"/>
            <w:proofErr w:type="gramStart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профилей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85645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за УР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детей по каждому направлению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74109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2021 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 в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proofErr w:type="gramStart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профилей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расписания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Расписание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74109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родительского семинара – собрания «Знакомство с Центром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85645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74109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показательных мероприятий для обучающихся на базе Центра «Точка роста» по биологии, физике, химии и технологии.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85645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школьных наук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Центра защиты проектов обучающихся 9 класса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85645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74109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показательных мероприятий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базе Центра «Точка роста» по биологии, физике, химии и технологии.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2021 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82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по вопросам обеспечения реализации мероприятий по созданию Центра образования</w:t>
            </w:r>
          </w:p>
          <w:p w:rsidR="007D60ED" w:rsidRPr="00B13D15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профилей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13D15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C548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48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 по созданию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E5FDB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4A382E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учебно-воспитательных, внеурочных и </w:t>
            </w:r>
            <w:proofErr w:type="spellStart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 образования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профилей «Точка роста».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13D15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C548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486">
              <w:rPr>
                <w:rFonts w:ascii="Times New Roman" w:hAnsi="Times New Roman" w:cs="Times New Roman"/>
                <w:sz w:val="24"/>
                <w:szCs w:val="24"/>
              </w:rPr>
              <w:t>Утверждён план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E5FDB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AA1DF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F6">
              <w:rPr>
                <w:rFonts w:ascii="Times New Roman" w:hAnsi="Times New Roman" w:cs="Times New Roman"/>
                <w:sz w:val="24"/>
                <w:szCs w:val="24"/>
              </w:rPr>
              <w:t>Анализ основных и дополнительных образовательных программ, реализуемых в соответствии с целями и задачами Центра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13D15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C548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486">
              <w:rPr>
                <w:rFonts w:ascii="Times New Roman" w:hAnsi="Times New Roman" w:cs="Times New Roman"/>
                <w:sz w:val="24"/>
                <w:szCs w:val="24"/>
              </w:rPr>
              <w:t>Анализ программ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13D15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BE5FD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AA1DF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педагогического совещания по итогам работы Центра за </w:t>
            </w:r>
            <w:proofErr w:type="spellStart"/>
            <w:r w:rsidRPr="00AA1DF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A1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13D15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BC5486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итогам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0ED" w:rsidRPr="009B16FC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C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7D60ED" w:rsidRPr="00ED06BA" w:rsidTr="00342242">
        <w:trPr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AA1DF6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DF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 объемах операционных расх</w:t>
            </w:r>
            <w:r>
              <w:rPr>
                <w:rFonts w:ascii="Times New Roman" w:hAnsi="Times New Roman"/>
                <w:sz w:val="24"/>
                <w:szCs w:val="24"/>
              </w:rPr>
              <w:t>одов на функционирование Центра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статьям расходов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Директор, главный бухгалтер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завхоз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Отчеты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-август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Согласование перечня оборудования для оснащения Центра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 w:rsidRPr="0011600C">
              <w:rPr>
                <w:rFonts w:ascii="Times New Roman" w:hAnsi="Times New Roman"/>
                <w:sz w:val="24"/>
                <w:szCs w:val="24"/>
              </w:rPr>
              <w:t>заведующий РОО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кабинетов Центра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завхоз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F6">
              <w:rPr>
                <w:rFonts w:ascii="Times New Roman" w:hAnsi="Times New Roman" w:cs="Times New Roman"/>
                <w:sz w:val="24"/>
                <w:szCs w:val="24"/>
              </w:rPr>
              <w:t>Разработка (внесение изменений) локальных актов, регламентирующих  установление заработной платы работников Центра, в том числе стимулирующих выплат. Заключение дополнительных соглашений к трудовому договору педагогических работников.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AA1DF6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установка оборудования для Центра 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382E">
              <w:rPr>
                <w:rFonts w:ascii="Times New Roman" w:hAnsi="Times New Roman" w:cs="Times New Roman"/>
                <w:sz w:val="24"/>
                <w:szCs w:val="24"/>
              </w:rPr>
              <w:t>стественно-научного</w:t>
            </w:r>
            <w:proofErr w:type="spellEnd"/>
            <w:proofErr w:type="gramEnd"/>
            <w:r w:rsidRPr="004A382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профилей «Точка роста».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оборудования для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B16FC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C">
              <w:rPr>
                <w:rFonts w:ascii="Times New Roman" w:hAnsi="Times New Roman" w:cs="Times New Roman"/>
                <w:sz w:val="24"/>
                <w:szCs w:val="24"/>
              </w:rPr>
              <w:t>По  региональному графику</w:t>
            </w:r>
          </w:p>
        </w:tc>
      </w:tr>
      <w:tr w:rsidR="007D60ED" w:rsidRPr="00ED06BA" w:rsidTr="00342242">
        <w:trPr>
          <w:trHeight w:val="4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 педагогов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центра курсами повышения квалификации, программами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переподготовки кадров в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дистанционном формат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r w:rsidRPr="00AE057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видетельства о повышении квалификации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</w:pPr>
            <w:r w:rsidRPr="00AE057F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учителя физики, биологии, химии, технологии</w:t>
            </w:r>
            <w:r w:rsidRPr="00AE0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проекте «Областная многопредметная школа» по теме «Реализация образовательного процесса на базе центра «Точка роста»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видетельства о повышении квалификации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декабря 2021 </w:t>
            </w:r>
          </w:p>
        </w:tc>
      </w:tr>
      <w:tr w:rsidR="007D60ED" w:rsidRPr="00ED06BA" w:rsidTr="00342242">
        <w:trPr>
          <w:trHeight w:val="5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ED06BA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r w:rsidRPr="000B299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Новости на сайте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на  официальном сайте раздела «Точка роста»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0ED" w:rsidRPr="001E645E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разделе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«Точка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  2021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AA1DF6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F6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проекта на сайте школы, в социальных сетях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AA1DF6" w:rsidRDefault="007D60ED" w:rsidP="00342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AA1DF6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AA1DF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школы, в социальных сетях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0B2994" w:rsidRDefault="007D60ED" w:rsidP="003422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0ED" w:rsidRPr="001E645E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1E645E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Информация в СМИ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Июнь 2021,</w:t>
            </w:r>
          </w:p>
          <w:p w:rsidR="007D60ED" w:rsidRPr="003E2232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2021, </w:t>
            </w:r>
          </w:p>
          <w:p w:rsidR="007D60ED" w:rsidRPr="003E2232" w:rsidRDefault="007D60ED" w:rsidP="003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2">
              <w:rPr>
                <w:rFonts w:ascii="Times New Roman" w:hAnsi="Times New Roman" w:cs="Times New Roman"/>
                <w:sz w:val="24"/>
                <w:szCs w:val="24"/>
              </w:rPr>
              <w:t>январь 2021, май 2021</w:t>
            </w:r>
          </w:p>
        </w:tc>
      </w:tr>
      <w:tr w:rsidR="007D60ED" w:rsidRPr="00F3750B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370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7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D60ED" w:rsidRPr="00983703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 о работе Центра, в том числе с помощью социальных сетей, школьного сайта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</w:tr>
      <w:tr w:rsidR="007D60ED" w:rsidRPr="00983703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Центра за первое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2021-2022 </w:t>
            </w: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роста», учителя химии, биологии, физики и технологии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Центра за первое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</w:t>
            </w:r>
          </w:p>
        </w:tc>
      </w:tr>
      <w:tr w:rsidR="007D60ED" w:rsidRPr="00983703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>Проведение публичного отчѐта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Центра за 2021-2022</w:t>
            </w:r>
            <w:r w:rsidRPr="0098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70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83703">
              <w:rPr>
                <w:rFonts w:ascii="Times New Roman" w:hAnsi="Times New Roman" w:cs="Times New Roman"/>
                <w:sz w:val="24"/>
                <w:szCs w:val="24"/>
              </w:rPr>
              <w:t>. (с участием родительской общественности)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9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«Точка роста»,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перед родительской общественностью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</w:tr>
      <w:tr w:rsidR="007D60ED" w:rsidRPr="00983703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703">
              <w:rPr>
                <w:rFonts w:ascii="Times New Roman" w:hAnsi="Times New Roman"/>
                <w:sz w:val="24"/>
                <w:szCs w:val="24"/>
              </w:rPr>
              <w:t>Директор, руководитель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232">
              <w:rPr>
                <w:rFonts w:ascii="Times New Roman" w:hAnsi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/>
                <w:sz w:val="24"/>
                <w:szCs w:val="24"/>
              </w:rPr>
              <w:t>ёт о реализации проекта за 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3E2232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232">
              <w:rPr>
                <w:rFonts w:ascii="Times New Roman" w:hAnsi="Times New Roman"/>
                <w:sz w:val="24"/>
                <w:szCs w:val="24"/>
              </w:rPr>
              <w:t xml:space="preserve">Май 2021 </w:t>
            </w:r>
          </w:p>
        </w:tc>
      </w:tr>
      <w:tr w:rsidR="007D60ED" w:rsidRPr="00983703" w:rsidTr="003422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983703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754577" w:rsidRDefault="007D60ED" w:rsidP="0034224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ED" w:rsidRPr="00754577" w:rsidRDefault="007D60ED" w:rsidP="0034224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D60ED" w:rsidRPr="00983703" w:rsidRDefault="007D60ED" w:rsidP="007D60E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60ED" w:rsidRPr="00983703" w:rsidRDefault="007D60ED" w:rsidP="007D60ED">
      <w:pPr>
        <w:spacing w:line="240" w:lineRule="auto"/>
        <w:rPr>
          <w:sz w:val="24"/>
          <w:szCs w:val="24"/>
        </w:rPr>
      </w:pPr>
    </w:p>
    <w:p w:rsidR="007D60ED" w:rsidRPr="00983703" w:rsidRDefault="007D60ED" w:rsidP="007D60ED">
      <w:pPr>
        <w:spacing w:line="240" w:lineRule="auto"/>
        <w:rPr>
          <w:sz w:val="24"/>
          <w:szCs w:val="24"/>
        </w:rPr>
      </w:pPr>
    </w:p>
    <w:p w:rsidR="007D60ED" w:rsidRDefault="007D60ED" w:rsidP="007D60ED"/>
    <w:p w:rsidR="007D60ED" w:rsidRDefault="007D60ED" w:rsidP="007D60ED"/>
    <w:p w:rsidR="007D60ED" w:rsidRDefault="007D60ED" w:rsidP="007D60ED"/>
    <w:p w:rsidR="007D60ED" w:rsidRDefault="007D60ED" w:rsidP="007D60ED"/>
    <w:p w:rsidR="007D60ED" w:rsidRDefault="007D60ED" w:rsidP="007D60ED"/>
    <w:p w:rsidR="007D60ED" w:rsidRDefault="007D60ED" w:rsidP="007D60ED"/>
    <w:p w:rsidR="007D60ED" w:rsidRDefault="007D60ED" w:rsidP="007D60ED">
      <w:bookmarkStart w:id="0" w:name="_GoBack"/>
      <w:bookmarkEnd w:id="0"/>
    </w:p>
    <w:p w:rsidR="00A4478B" w:rsidRDefault="00A4478B"/>
    <w:sectPr w:rsidR="00A4478B" w:rsidSect="00E2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7D60ED"/>
    <w:rsid w:val="007D60ED"/>
    <w:rsid w:val="00A4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2022-01-09T15:56:00Z</dcterms:created>
  <dcterms:modified xsi:type="dcterms:W3CDTF">2022-01-09T15:56:00Z</dcterms:modified>
</cp:coreProperties>
</file>